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关于发售20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22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11月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个人大额存单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eastAsia="zh-CN"/>
        </w:rPr>
        <w:t>第二期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的公告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尊敬的客户：</w:t>
      </w:r>
    </w:p>
    <w:p>
      <w:pPr>
        <w:widowControl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我行将于20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日起发售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常农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年个人大额存单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个人大额存单是由我行发售的，面向个人客户的记账式大额存款凭证，是存款类金融产品，属一般性存款。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本次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个人大额存单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最小起存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金额为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20万元,额度有限，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发售渠道为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柜面，发售区域为非常熟地区各分支行，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无实体存款凭证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具体内容请见附件。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产品说明书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ind w:firstLine="640" w:firstLineChars="20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常熟农商银行</w:t>
      </w:r>
    </w:p>
    <w:p>
      <w:pPr>
        <w:widowControl/>
        <w:ind w:firstLine="640" w:firstLineChars="200"/>
        <w:jc w:val="righ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98"/>
    <w:rsid w:val="00006736"/>
    <w:rsid w:val="000B5B64"/>
    <w:rsid w:val="00107F9A"/>
    <w:rsid w:val="00285B22"/>
    <w:rsid w:val="00344DC0"/>
    <w:rsid w:val="00370743"/>
    <w:rsid w:val="003F4A1D"/>
    <w:rsid w:val="0041585D"/>
    <w:rsid w:val="00472333"/>
    <w:rsid w:val="00485E61"/>
    <w:rsid w:val="0049590E"/>
    <w:rsid w:val="00671873"/>
    <w:rsid w:val="006930AF"/>
    <w:rsid w:val="00704E93"/>
    <w:rsid w:val="0077137A"/>
    <w:rsid w:val="007E2135"/>
    <w:rsid w:val="00801BD1"/>
    <w:rsid w:val="008621CB"/>
    <w:rsid w:val="008808A3"/>
    <w:rsid w:val="008A5D46"/>
    <w:rsid w:val="009E72DD"/>
    <w:rsid w:val="00B70308"/>
    <w:rsid w:val="00BE2B98"/>
    <w:rsid w:val="00C56FED"/>
    <w:rsid w:val="00CD294A"/>
    <w:rsid w:val="00D60A7D"/>
    <w:rsid w:val="00EA10B0"/>
    <w:rsid w:val="00EF5F6D"/>
    <w:rsid w:val="00FF224E"/>
    <w:rsid w:val="03E91E7E"/>
    <w:rsid w:val="071A1331"/>
    <w:rsid w:val="07320FFF"/>
    <w:rsid w:val="084A731E"/>
    <w:rsid w:val="08E12969"/>
    <w:rsid w:val="0C8B6AE3"/>
    <w:rsid w:val="0C9B0AD6"/>
    <w:rsid w:val="0FBD4A9E"/>
    <w:rsid w:val="113468FA"/>
    <w:rsid w:val="146D1E34"/>
    <w:rsid w:val="18F141AC"/>
    <w:rsid w:val="1A0B63C7"/>
    <w:rsid w:val="1B331974"/>
    <w:rsid w:val="1C1741D1"/>
    <w:rsid w:val="1C3F41CC"/>
    <w:rsid w:val="1D9512B5"/>
    <w:rsid w:val="1ECF26D4"/>
    <w:rsid w:val="1F2F66F0"/>
    <w:rsid w:val="1F3A5654"/>
    <w:rsid w:val="205B1F86"/>
    <w:rsid w:val="211B6A31"/>
    <w:rsid w:val="222A73C1"/>
    <w:rsid w:val="232E3EB4"/>
    <w:rsid w:val="237F0341"/>
    <w:rsid w:val="24AA1E0B"/>
    <w:rsid w:val="25962E69"/>
    <w:rsid w:val="26BE6C9B"/>
    <w:rsid w:val="27AF06DA"/>
    <w:rsid w:val="2A7D268D"/>
    <w:rsid w:val="2A8C3F5F"/>
    <w:rsid w:val="2C1966BF"/>
    <w:rsid w:val="2C1E3F51"/>
    <w:rsid w:val="2E875207"/>
    <w:rsid w:val="2E89321F"/>
    <w:rsid w:val="2F094265"/>
    <w:rsid w:val="3240285B"/>
    <w:rsid w:val="32A369F3"/>
    <w:rsid w:val="3549291B"/>
    <w:rsid w:val="356E6220"/>
    <w:rsid w:val="35EA4927"/>
    <w:rsid w:val="36AE7B61"/>
    <w:rsid w:val="379A0EB4"/>
    <w:rsid w:val="37A61DE3"/>
    <w:rsid w:val="38062C7D"/>
    <w:rsid w:val="386153B2"/>
    <w:rsid w:val="387D110B"/>
    <w:rsid w:val="38A06AFC"/>
    <w:rsid w:val="3959754E"/>
    <w:rsid w:val="3B4B7A2A"/>
    <w:rsid w:val="3B6E7D2D"/>
    <w:rsid w:val="3C634840"/>
    <w:rsid w:val="3CB00DDF"/>
    <w:rsid w:val="3EB26B72"/>
    <w:rsid w:val="40095602"/>
    <w:rsid w:val="404D0D2D"/>
    <w:rsid w:val="414F2B9F"/>
    <w:rsid w:val="42585B9D"/>
    <w:rsid w:val="430358CE"/>
    <w:rsid w:val="43D16C1E"/>
    <w:rsid w:val="43F7778A"/>
    <w:rsid w:val="44C855FA"/>
    <w:rsid w:val="46D84772"/>
    <w:rsid w:val="479B00C7"/>
    <w:rsid w:val="49E36E05"/>
    <w:rsid w:val="4AEE487B"/>
    <w:rsid w:val="4B1F2E04"/>
    <w:rsid w:val="4CDD38CB"/>
    <w:rsid w:val="4CF23BEE"/>
    <w:rsid w:val="4D786FD2"/>
    <w:rsid w:val="4DB559A3"/>
    <w:rsid w:val="4E7239CC"/>
    <w:rsid w:val="4EAF45B6"/>
    <w:rsid w:val="50C6755E"/>
    <w:rsid w:val="54475128"/>
    <w:rsid w:val="54C31FA8"/>
    <w:rsid w:val="556D618B"/>
    <w:rsid w:val="55F758F8"/>
    <w:rsid w:val="56516E3B"/>
    <w:rsid w:val="57662313"/>
    <w:rsid w:val="59005D1F"/>
    <w:rsid w:val="595E37BC"/>
    <w:rsid w:val="5B623E1D"/>
    <w:rsid w:val="5C987CA7"/>
    <w:rsid w:val="5D4348B5"/>
    <w:rsid w:val="5D855DA0"/>
    <w:rsid w:val="5E0358C1"/>
    <w:rsid w:val="5EDE2264"/>
    <w:rsid w:val="5FCC34F1"/>
    <w:rsid w:val="648A7157"/>
    <w:rsid w:val="684A0676"/>
    <w:rsid w:val="6887768C"/>
    <w:rsid w:val="6909629A"/>
    <w:rsid w:val="69D93313"/>
    <w:rsid w:val="6A2328E9"/>
    <w:rsid w:val="6B2A5FFD"/>
    <w:rsid w:val="6CB30203"/>
    <w:rsid w:val="6DF41CF6"/>
    <w:rsid w:val="6E243F4E"/>
    <w:rsid w:val="6EC72A42"/>
    <w:rsid w:val="6F140FE9"/>
    <w:rsid w:val="70661A96"/>
    <w:rsid w:val="70DD3586"/>
    <w:rsid w:val="72672115"/>
    <w:rsid w:val="73803263"/>
    <w:rsid w:val="73827321"/>
    <w:rsid w:val="74512EA5"/>
    <w:rsid w:val="765B3A5E"/>
    <w:rsid w:val="76A6082E"/>
    <w:rsid w:val="775F60CB"/>
    <w:rsid w:val="77904E08"/>
    <w:rsid w:val="79375F5B"/>
    <w:rsid w:val="7C7B6231"/>
    <w:rsid w:val="7CC57155"/>
    <w:rsid w:val="7D4F4469"/>
    <w:rsid w:val="7EFC0161"/>
    <w:rsid w:val="7F5666E3"/>
    <w:rsid w:val="7F7A5AC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qFormat="1" w:uiPriority="0" w:semiHidden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FollowedHyperlink"/>
    <w:basedOn w:val="5"/>
    <w:unhideWhenUsed/>
    <w:qFormat/>
    <w:uiPriority w:val="0"/>
    <w:rPr>
      <w:color w:val="800080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TML Definition"/>
    <w:basedOn w:val="5"/>
    <w:unhideWhenUsed/>
    <w:qFormat/>
    <w:uiPriority w:val="0"/>
  </w:style>
  <w:style w:type="character" w:styleId="9">
    <w:name w:val="HTML Variable"/>
    <w:basedOn w:val="5"/>
    <w:unhideWhenUsed/>
    <w:qFormat/>
    <w:uiPriority w:val="0"/>
  </w:style>
  <w:style w:type="character" w:styleId="10">
    <w:name w:val="Hyperlink"/>
    <w:basedOn w:val="5"/>
    <w:unhideWhenUsed/>
    <w:qFormat/>
    <w:uiPriority w:val="0"/>
    <w:rPr>
      <w:color w:val="0000FF"/>
      <w:u w:val="none"/>
    </w:rPr>
  </w:style>
  <w:style w:type="character" w:styleId="11">
    <w:name w:val="HTML Code"/>
    <w:basedOn w:val="5"/>
    <w:unhideWhenUsed/>
    <w:qFormat/>
    <w:uiPriority w:val="0"/>
    <w:rPr>
      <w:rFonts w:ascii="Courier New" w:hAnsi="Courier New" w:eastAsia="Courier New" w:cs="Courier New"/>
      <w:sz w:val="20"/>
    </w:rPr>
  </w:style>
  <w:style w:type="character" w:styleId="12">
    <w:name w:val="HTML Cite"/>
    <w:basedOn w:val="5"/>
    <w:unhideWhenUsed/>
    <w:qFormat/>
    <w:uiPriority w:val="0"/>
  </w:style>
  <w:style w:type="character" w:styleId="13">
    <w:name w:val="HTML Keyboard"/>
    <w:basedOn w:val="5"/>
    <w:unhideWhenUsed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5"/>
    <w:unhideWhenUsed/>
    <w:qFormat/>
    <w:uiPriority w:val="0"/>
    <w:rPr>
      <w:rFonts w:hint="default" w:ascii="Courier New" w:hAnsi="Courier New" w:eastAsia="Courier New" w:cs="Courier New"/>
    </w:rPr>
  </w:style>
  <w:style w:type="character" w:customStyle="1" w:styleId="1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8">
    <w:name w:val="font2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0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ScaleCrop>false</ScaleCrop>
  <LinksUpToDate>false</LinksUpToDate>
  <CharactersWithSpaces>530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2018-03-19T05:33:00Z</dcterms:created>
  <dc:creator>王瑜</dc:creator>
  <cp:lastModifiedBy>wutianhui</cp:lastModifiedBy>
  <cp:lastPrinted>2021-11-29T07:04:00Z</cp:lastPrinted>
  <dcterms:modified xsi:type="dcterms:W3CDTF">2022-11-25T09:02:54Z</dcterms:modified>
  <dc:title>关于发售个人大额存单第19-21期的通知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